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1C4F5" w14:textId="39D08B1A" w:rsidR="00BA7F2E" w:rsidRPr="007A5810" w:rsidRDefault="001C5CDD" w:rsidP="00BA7F2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Unit 19200 (Inpatient Medicine in Psychiatry) </w:t>
      </w:r>
      <w:r w:rsidR="007A5810">
        <w:rPr>
          <w:rFonts w:ascii="Arial" w:hAnsi="Arial" w:cs="Arial"/>
          <w:b/>
        </w:rPr>
        <w:t>admission criteria</w:t>
      </w:r>
      <w:r w:rsidR="00BA7F2E" w:rsidRPr="007A5810">
        <w:rPr>
          <w:rFonts w:ascii="Arial" w:hAnsi="Arial" w:cs="Arial"/>
          <w:b/>
        </w:rPr>
        <w:t>:</w:t>
      </w:r>
    </w:p>
    <w:p w14:paraId="670DCEF5" w14:textId="77777777" w:rsidR="00BA7F2E" w:rsidRPr="007A5810" w:rsidRDefault="00BA7F2E" w:rsidP="00BA7F2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A143C02" w14:textId="7E0CD4E1" w:rsidR="00336C83" w:rsidRPr="00336C83" w:rsidRDefault="00336C83" w:rsidP="00336C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Priorities</w:t>
      </w:r>
      <w:r w:rsidR="00DB24F7" w:rsidRPr="00336C83">
        <w:rPr>
          <w:rFonts w:ascii="Arial" w:hAnsi="Arial" w:cs="Arial"/>
          <w:i/>
        </w:rPr>
        <w:t>:</w:t>
      </w:r>
    </w:p>
    <w:p w14:paraId="135EB338" w14:textId="4D4FC921" w:rsidR="00DC381D" w:rsidRPr="00336C83" w:rsidRDefault="00DB24F7" w:rsidP="00336C83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336C83">
        <w:rPr>
          <w:rFonts w:ascii="Arial" w:hAnsi="Arial" w:cs="Arial"/>
          <w:i/>
        </w:rPr>
        <w:t>Medicine in Psychiatry</w:t>
      </w:r>
      <w:r w:rsidR="00DC381D" w:rsidRPr="00336C83">
        <w:rPr>
          <w:rFonts w:ascii="Arial" w:hAnsi="Arial" w:cs="Arial"/>
          <w:i/>
        </w:rPr>
        <w:t xml:space="preserve"> </w:t>
      </w:r>
      <w:r w:rsidR="00336C83">
        <w:rPr>
          <w:rFonts w:ascii="Arial" w:hAnsi="Arial" w:cs="Arial"/>
          <w:i/>
        </w:rPr>
        <w:t xml:space="preserve">(MIPS) </w:t>
      </w:r>
      <w:r w:rsidR="00DC381D" w:rsidRPr="00336C83">
        <w:rPr>
          <w:rFonts w:ascii="Arial" w:hAnsi="Arial" w:cs="Arial"/>
          <w:i/>
        </w:rPr>
        <w:t>primary care cli</w:t>
      </w:r>
      <w:r w:rsidR="00336C83" w:rsidRPr="00336C83">
        <w:rPr>
          <w:rFonts w:ascii="Arial" w:hAnsi="Arial" w:cs="Arial"/>
          <w:i/>
        </w:rPr>
        <w:t>nic patients and patients with Severe Mental I</w:t>
      </w:r>
      <w:r w:rsidR="00DC381D" w:rsidRPr="00336C83">
        <w:rPr>
          <w:rFonts w:ascii="Arial" w:hAnsi="Arial" w:cs="Arial"/>
          <w:i/>
        </w:rPr>
        <w:t>llness (SMI)</w:t>
      </w:r>
      <w:r w:rsidR="00336C83" w:rsidRPr="00336C83">
        <w:rPr>
          <w:rFonts w:ascii="Arial" w:hAnsi="Arial" w:cs="Arial"/>
          <w:i/>
        </w:rPr>
        <w:t xml:space="preserve"> </w:t>
      </w:r>
      <w:r w:rsidR="00DC381D" w:rsidRPr="00336C83">
        <w:rPr>
          <w:rFonts w:ascii="Arial" w:hAnsi="Arial" w:cs="Arial"/>
          <w:i/>
        </w:rPr>
        <w:t xml:space="preserve">who have acute </w:t>
      </w:r>
      <w:r w:rsidR="00DC381D" w:rsidRPr="00336C83">
        <w:rPr>
          <w:rFonts w:ascii="Arial" w:hAnsi="Arial" w:cs="Arial"/>
          <w:b/>
          <w:i/>
        </w:rPr>
        <w:t>medical</w:t>
      </w:r>
      <w:r w:rsidR="00DC381D" w:rsidRPr="00336C83">
        <w:rPr>
          <w:rFonts w:ascii="Arial" w:hAnsi="Arial" w:cs="Arial"/>
          <w:i/>
        </w:rPr>
        <w:t xml:space="preserve"> needs.</w:t>
      </w:r>
    </w:p>
    <w:p w14:paraId="30A1C509" w14:textId="77777777" w:rsidR="00DC381D" w:rsidRPr="00DC381D" w:rsidRDefault="00DC381D" w:rsidP="00DC381D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17C972AF" w14:textId="330E1634" w:rsidR="00BA7F2E" w:rsidRPr="00DC381D" w:rsidRDefault="00BA7F2E" w:rsidP="00DC38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DC381D">
        <w:rPr>
          <w:rFonts w:ascii="Arial" w:hAnsi="Arial" w:cs="Arial"/>
        </w:rPr>
        <w:t>Patients admitted to the medi</w:t>
      </w:r>
      <w:r w:rsidR="005A272E" w:rsidRPr="00DC381D">
        <w:rPr>
          <w:rFonts w:ascii="Arial" w:hAnsi="Arial" w:cs="Arial"/>
        </w:rPr>
        <w:t>c</w:t>
      </w:r>
      <w:r w:rsidRPr="00DC381D">
        <w:rPr>
          <w:rFonts w:ascii="Arial" w:hAnsi="Arial" w:cs="Arial"/>
        </w:rPr>
        <w:t xml:space="preserve">al unit 19200 </w:t>
      </w:r>
      <w:r w:rsidRPr="00DC381D">
        <w:rPr>
          <w:rFonts w:ascii="Arial" w:hAnsi="Arial" w:cs="Arial"/>
          <w:u w:val="single"/>
        </w:rPr>
        <w:t>must h</w:t>
      </w:r>
      <w:r w:rsidR="001C5CDD" w:rsidRPr="00DC381D">
        <w:rPr>
          <w:rFonts w:ascii="Arial" w:hAnsi="Arial" w:cs="Arial"/>
          <w:u w:val="single"/>
        </w:rPr>
        <w:t>ave an acute medical diagnosis.</w:t>
      </w:r>
    </w:p>
    <w:p w14:paraId="264169B6" w14:textId="77777777" w:rsidR="00BA7F2E" w:rsidRPr="007A5810" w:rsidRDefault="00BA7F2E" w:rsidP="00BA7F2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811F31" w14:textId="77777777" w:rsidR="00BA7F2E" w:rsidRPr="007A5810" w:rsidRDefault="00BA7F2E" w:rsidP="00BA7F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7A5810">
        <w:rPr>
          <w:rFonts w:ascii="Arial" w:hAnsi="Arial" w:cs="Arial"/>
        </w:rPr>
        <w:t>Patients may additionally have an underlying chronic psychiatric or behavioral health need. </w:t>
      </w:r>
    </w:p>
    <w:p w14:paraId="32671958" w14:textId="77777777" w:rsidR="00BA7F2E" w:rsidRPr="001C5CDD" w:rsidRDefault="00BA7F2E" w:rsidP="001C5C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8441631" w14:textId="77777777" w:rsidR="00BA7F2E" w:rsidRPr="007A5810" w:rsidRDefault="00BA7F2E" w:rsidP="00BA7F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7A5810">
        <w:rPr>
          <w:rFonts w:ascii="Arial" w:hAnsi="Arial" w:cs="Arial"/>
        </w:rPr>
        <w:t>If patients have an acute psychiatric concern in addition to an acute medical diagnosis, the</w:t>
      </w:r>
      <w:r w:rsidR="005A272E">
        <w:rPr>
          <w:rFonts w:ascii="Arial" w:hAnsi="Arial" w:cs="Arial"/>
        </w:rPr>
        <w:t xml:space="preserve"> patient should be evaluated by </w:t>
      </w:r>
      <w:r w:rsidRPr="007A5810">
        <w:rPr>
          <w:rFonts w:ascii="Arial" w:hAnsi="Arial" w:cs="Arial"/>
        </w:rPr>
        <w:t xml:space="preserve">psychiatry </w:t>
      </w:r>
      <w:r w:rsidR="005A272E">
        <w:rPr>
          <w:rFonts w:ascii="Arial" w:hAnsi="Arial" w:cs="Arial"/>
        </w:rPr>
        <w:t>to determine needs</w:t>
      </w:r>
      <w:r w:rsidRPr="007A5810">
        <w:rPr>
          <w:rFonts w:ascii="Arial" w:hAnsi="Arial" w:cs="Arial"/>
        </w:rPr>
        <w:t>; patients cannot be admitted for an acute psychiatric need alone as 19200 is not part of the psychiatric hospital.</w:t>
      </w:r>
    </w:p>
    <w:p w14:paraId="27142BBF" w14:textId="77777777" w:rsidR="00BA7F2E" w:rsidRPr="007A5810" w:rsidRDefault="00BA7F2E" w:rsidP="00BA7F2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DEFEF9" w14:textId="77777777" w:rsidR="00BA7F2E" w:rsidRPr="001C5CDD" w:rsidRDefault="00BA7F2E" w:rsidP="00BA7F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1C5CDD">
        <w:rPr>
          <w:rFonts w:ascii="Arial" w:hAnsi="Arial" w:cs="Arial"/>
          <w:b/>
        </w:rPr>
        <w:t>Patients must be medically stable for a general medical unit that is geographically remote from the ICU (e.g. not requiring pressers or intubation). </w:t>
      </w:r>
    </w:p>
    <w:p w14:paraId="2775FF43" w14:textId="77777777" w:rsidR="00BA7F2E" w:rsidRPr="001C5CDD" w:rsidRDefault="00BA7F2E" w:rsidP="001C5C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CE7066" w14:textId="3081748C" w:rsidR="00BA7F2E" w:rsidRDefault="00BA7F2E" w:rsidP="00BA7F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7A5810">
        <w:rPr>
          <w:rFonts w:ascii="Arial" w:hAnsi="Arial" w:cs="Arial"/>
        </w:rPr>
        <w:t>Patients will be considered for transfer from other units if they have an acute medical diagnosis requiring hospitalization that is complicated by psychiatric concerns. Transfers require attending-to-attending communicat</w:t>
      </w:r>
      <w:r w:rsidR="005A272E">
        <w:rPr>
          <w:rFonts w:ascii="Arial" w:hAnsi="Arial" w:cs="Arial"/>
        </w:rPr>
        <w:t xml:space="preserve">ion and </w:t>
      </w:r>
      <w:r w:rsidR="005A272E" w:rsidRPr="00D01454">
        <w:rPr>
          <w:rFonts w:ascii="Arial" w:hAnsi="Arial" w:cs="Arial"/>
          <w:b/>
          <w:bCs/>
        </w:rPr>
        <w:t>occur during regular business hours</w:t>
      </w:r>
      <w:r w:rsidR="005C4631">
        <w:rPr>
          <w:rFonts w:ascii="Arial" w:hAnsi="Arial" w:cs="Arial"/>
        </w:rPr>
        <w:t xml:space="preserve"> </w:t>
      </w:r>
      <w:r w:rsidRPr="007A5810">
        <w:rPr>
          <w:rFonts w:ascii="Arial" w:hAnsi="Arial" w:cs="Arial"/>
        </w:rPr>
        <w:t xml:space="preserve">(no urgency for medicine-to-medicine transfer). </w:t>
      </w:r>
    </w:p>
    <w:p w14:paraId="6490A255" w14:textId="77777777" w:rsidR="00D01454" w:rsidRPr="00D01454" w:rsidRDefault="00D01454" w:rsidP="00D01454">
      <w:pPr>
        <w:pStyle w:val="ListParagraph"/>
        <w:rPr>
          <w:rFonts w:ascii="Arial" w:hAnsi="Arial" w:cs="Arial"/>
        </w:rPr>
      </w:pPr>
    </w:p>
    <w:p w14:paraId="4E7E7663" w14:textId="194CD503" w:rsidR="00D01454" w:rsidRPr="00DD27F4" w:rsidRDefault="00D01454" w:rsidP="00BA7F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D27F4">
        <w:rPr>
          <w:rFonts w:ascii="Arial" w:hAnsi="Arial" w:cs="Arial"/>
          <w:b/>
          <w:bCs/>
        </w:rPr>
        <w:t>No direct tran</w:t>
      </w:r>
      <w:r w:rsidR="00DD27F4" w:rsidRPr="00DD27F4">
        <w:rPr>
          <w:rFonts w:ascii="Arial" w:hAnsi="Arial" w:cs="Arial"/>
          <w:b/>
          <w:bCs/>
        </w:rPr>
        <w:t>s</w:t>
      </w:r>
      <w:r w:rsidRPr="00DD27F4">
        <w:rPr>
          <w:rFonts w:ascii="Arial" w:hAnsi="Arial" w:cs="Arial"/>
          <w:b/>
          <w:bCs/>
        </w:rPr>
        <w:t>fers from outside hospital</w:t>
      </w:r>
      <w:r w:rsidR="00DD27F4" w:rsidRPr="00DD27F4">
        <w:rPr>
          <w:rFonts w:ascii="Arial" w:hAnsi="Arial" w:cs="Arial"/>
          <w:b/>
          <w:bCs/>
        </w:rPr>
        <w:t>s</w:t>
      </w:r>
    </w:p>
    <w:p w14:paraId="152BFDB3" w14:textId="77777777" w:rsidR="001C5CDD" w:rsidRPr="001C5CDD" w:rsidRDefault="001C5CDD" w:rsidP="001C5C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0B9017" w14:textId="6DAF6AE3" w:rsidR="001C5CDD" w:rsidRDefault="00DC381D" w:rsidP="001C5C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</w:t>
      </w:r>
    </w:p>
    <w:p w14:paraId="60A37EBF" w14:textId="77777777" w:rsidR="001C5CDD" w:rsidRDefault="001C5CDD" w:rsidP="001C5CDD">
      <w:pPr>
        <w:jc w:val="center"/>
        <w:rPr>
          <w:rFonts w:ascii="Arial" w:hAnsi="Arial" w:cs="Arial"/>
          <w:b/>
        </w:rPr>
      </w:pPr>
    </w:p>
    <w:p w14:paraId="0B05F8C8" w14:textId="20FB29E0" w:rsidR="001C5CDD" w:rsidRPr="007A5810" w:rsidRDefault="00757C13" w:rsidP="001C5C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Frequently asked Questions</w:t>
      </w:r>
    </w:p>
    <w:p w14:paraId="7F25B990" w14:textId="77777777" w:rsidR="001C5CDD" w:rsidRPr="007A5810" w:rsidRDefault="001C5CDD" w:rsidP="001C5CDD">
      <w:pPr>
        <w:rPr>
          <w:rFonts w:ascii="Arial" w:hAnsi="Arial" w:cs="Arial"/>
        </w:rPr>
      </w:pPr>
    </w:p>
    <w:p w14:paraId="44163026" w14:textId="08E3F46D" w:rsidR="00757C13" w:rsidRPr="00757C13" w:rsidRDefault="00757C13" w:rsidP="001C5CDD">
      <w:pPr>
        <w:rPr>
          <w:rFonts w:ascii="Arial" w:hAnsi="Arial" w:cs="Arial"/>
          <w:b/>
        </w:rPr>
      </w:pPr>
      <w:r w:rsidRPr="00757C13">
        <w:rPr>
          <w:rFonts w:ascii="Arial" w:hAnsi="Arial" w:cs="Arial"/>
          <w:b/>
        </w:rPr>
        <w:t xml:space="preserve">What is </w:t>
      </w:r>
      <w:r w:rsidR="001C5CDD" w:rsidRPr="00757C13">
        <w:rPr>
          <w:rFonts w:ascii="Arial" w:hAnsi="Arial" w:cs="Arial"/>
          <w:b/>
        </w:rPr>
        <w:t>Unit 19200</w:t>
      </w:r>
      <w:r w:rsidR="00336C83">
        <w:rPr>
          <w:rFonts w:ascii="Arial" w:hAnsi="Arial" w:cs="Arial"/>
          <w:b/>
        </w:rPr>
        <w:t xml:space="preserve"> (aka “Inpatient Medicine in Psychiatry or IMIP)</w:t>
      </w:r>
      <w:r w:rsidRPr="00757C13">
        <w:rPr>
          <w:rFonts w:ascii="Arial" w:hAnsi="Arial" w:cs="Arial"/>
          <w:b/>
        </w:rPr>
        <w:t>?</w:t>
      </w:r>
    </w:p>
    <w:p w14:paraId="70C2F876" w14:textId="77777777" w:rsidR="00757C13" w:rsidRDefault="00757C13" w:rsidP="001C5CDD">
      <w:pPr>
        <w:rPr>
          <w:rFonts w:ascii="Arial" w:hAnsi="Arial" w:cs="Arial"/>
        </w:rPr>
      </w:pPr>
    </w:p>
    <w:p w14:paraId="654CD042" w14:textId="20ABB894" w:rsidR="001C5CDD" w:rsidRPr="007A5810" w:rsidRDefault="00757C13" w:rsidP="00757C13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</w:t>
      </w:r>
      <w:r w:rsidR="001C5CDD">
        <w:rPr>
          <w:rFonts w:ascii="Arial" w:hAnsi="Arial" w:cs="Arial"/>
        </w:rPr>
        <w:t xml:space="preserve">medical </w:t>
      </w:r>
      <w:r w:rsidR="001C5CDD" w:rsidRPr="007A5810">
        <w:rPr>
          <w:rFonts w:ascii="Arial" w:hAnsi="Arial" w:cs="Arial"/>
        </w:rPr>
        <w:t xml:space="preserve">unit of </w:t>
      </w:r>
      <w:r w:rsidR="001C5CDD" w:rsidRPr="007A5810">
        <w:rPr>
          <w:rFonts w:ascii="Arial" w:hAnsi="Arial" w:cs="Arial"/>
          <w:u w:val="single"/>
        </w:rPr>
        <w:t xml:space="preserve">medical </w:t>
      </w:r>
      <w:r w:rsidR="001C5CDD" w:rsidRPr="007A5810">
        <w:rPr>
          <w:rFonts w:ascii="Arial" w:hAnsi="Arial" w:cs="Arial"/>
        </w:rPr>
        <w:t xml:space="preserve">providers, nurses and social workers tasked with providing </w:t>
      </w:r>
      <w:r w:rsidR="001C5CDD" w:rsidRPr="007A5810">
        <w:rPr>
          <w:rFonts w:ascii="Arial" w:hAnsi="Arial" w:cs="Arial"/>
          <w:b/>
        </w:rPr>
        <w:t xml:space="preserve">quality medical care tailored to patients with </w:t>
      </w:r>
      <w:r w:rsidR="00336C83">
        <w:rPr>
          <w:rFonts w:ascii="Arial" w:hAnsi="Arial" w:cs="Arial"/>
          <w:b/>
        </w:rPr>
        <w:t>Severe</w:t>
      </w:r>
      <w:r w:rsidR="001C5CDD" w:rsidRPr="007A5810">
        <w:rPr>
          <w:rFonts w:ascii="Arial" w:hAnsi="Arial" w:cs="Arial"/>
          <w:b/>
        </w:rPr>
        <w:t xml:space="preserve"> Mental Illness (SMI)</w:t>
      </w:r>
      <w:r w:rsidR="001C5CDD" w:rsidRPr="007A5810">
        <w:rPr>
          <w:rFonts w:ascii="Arial" w:hAnsi="Arial" w:cs="Arial"/>
          <w:i/>
        </w:rPr>
        <w:t>.</w:t>
      </w:r>
      <w:r w:rsidR="001C5CDD" w:rsidRPr="007A5810">
        <w:rPr>
          <w:rFonts w:ascii="Arial" w:hAnsi="Arial" w:cs="Arial"/>
          <w:b/>
        </w:rPr>
        <w:t xml:space="preserve"> </w:t>
      </w:r>
      <w:r w:rsidR="001C5CDD">
        <w:rPr>
          <w:rFonts w:ascii="Arial" w:hAnsi="Arial" w:cs="Arial"/>
          <w:b/>
        </w:rPr>
        <w:t xml:space="preserve"> </w:t>
      </w:r>
    </w:p>
    <w:p w14:paraId="4EDE530F" w14:textId="77777777" w:rsidR="001C5CDD" w:rsidRPr="007A5810" w:rsidRDefault="001C5CDD" w:rsidP="001C5CDD">
      <w:pPr>
        <w:rPr>
          <w:rFonts w:ascii="Arial" w:hAnsi="Arial" w:cs="Arial"/>
          <w:b/>
        </w:rPr>
      </w:pPr>
    </w:p>
    <w:p w14:paraId="4C8A0F63" w14:textId="044FAF2A" w:rsidR="00757C13" w:rsidRDefault="00757C13" w:rsidP="001C5CD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What is </w:t>
      </w:r>
      <w:r w:rsidR="001C5CDD" w:rsidRPr="007A5810">
        <w:rPr>
          <w:rFonts w:ascii="Arial" w:hAnsi="Arial" w:cs="Arial"/>
          <w:b/>
        </w:rPr>
        <w:t>SMI</w:t>
      </w:r>
      <w:r>
        <w:rPr>
          <w:rFonts w:ascii="Arial" w:hAnsi="Arial" w:cs="Arial"/>
          <w:b/>
        </w:rPr>
        <w:t>?</w:t>
      </w:r>
    </w:p>
    <w:p w14:paraId="7AFDAC2B" w14:textId="77777777" w:rsidR="00757C13" w:rsidRDefault="00757C13" w:rsidP="001C5CDD">
      <w:pPr>
        <w:rPr>
          <w:rFonts w:ascii="Arial" w:hAnsi="Arial" w:cs="Arial"/>
        </w:rPr>
      </w:pPr>
    </w:p>
    <w:p w14:paraId="4225538C" w14:textId="4C3407F6" w:rsidR="001C5CDD" w:rsidRPr="007A5810" w:rsidRDefault="00757C13" w:rsidP="00757C1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C5CDD" w:rsidRPr="007A5810">
        <w:rPr>
          <w:rFonts w:ascii="Arial" w:hAnsi="Arial" w:cs="Arial"/>
        </w:rPr>
        <w:t>chizophrenia</w:t>
      </w:r>
      <w:r w:rsidR="001C5CDD">
        <w:rPr>
          <w:rFonts w:ascii="Arial" w:hAnsi="Arial" w:cs="Arial"/>
        </w:rPr>
        <w:t>-spectrum disorders;</w:t>
      </w:r>
      <w:r w:rsidR="001C5CDD" w:rsidRPr="007A5810">
        <w:rPr>
          <w:rFonts w:ascii="Arial" w:hAnsi="Arial" w:cs="Arial"/>
        </w:rPr>
        <w:t xml:space="preserve"> </w:t>
      </w:r>
      <w:r w:rsidR="001C5CDD">
        <w:rPr>
          <w:rFonts w:ascii="Arial" w:hAnsi="Arial" w:cs="Arial"/>
        </w:rPr>
        <w:t>severe</w:t>
      </w:r>
      <w:r w:rsidR="001C5CDD" w:rsidRPr="007A5810">
        <w:rPr>
          <w:rFonts w:ascii="Arial" w:hAnsi="Arial" w:cs="Arial"/>
        </w:rPr>
        <w:t xml:space="preserve"> bipolar</w:t>
      </w:r>
      <w:r w:rsidR="001C5CDD">
        <w:rPr>
          <w:rFonts w:ascii="Arial" w:hAnsi="Arial" w:cs="Arial"/>
        </w:rPr>
        <w:t xml:space="preserve"> disorder,</w:t>
      </w:r>
      <w:r w:rsidR="001C5CDD" w:rsidRPr="007A5810">
        <w:rPr>
          <w:rFonts w:ascii="Arial" w:hAnsi="Arial" w:cs="Arial"/>
        </w:rPr>
        <w:t xml:space="preserve"> </w:t>
      </w:r>
      <w:r w:rsidR="001C5CDD">
        <w:rPr>
          <w:rFonts w:ascii="Arial" w:hAnsi="Arial" w:cs="Arial"/>
        </w:rPr>
        <w:t xml:space="preserve">severe </w:t>
      </w:r>
      <w:r w:rsidR="001C5CDD" w:rsidRPr="007A5810">
        <w:rPr>
          <w:rFonts w:ascii="Arial" w:hAnsi="Arial" w:cs="Arial"/>
        </w:rPr>
        <w:t>anxiety</w:t>
      </w:r>
      <w:r w:rsidR="001C5CDD">
        <w:rPr>
          <w:rFonts w:ascii="Arial" w:hAnsi="Arial" w:cs="Arial"/>
        </w:rPr>
        <w:t>; severe major depression</w:t>
      </w:r>
      <w:r w:rsidR="00DD27F4">
        <w:rPr>
          <w:rFonts w:ascii="Arial" w:hAnsi="Arial" w:cs="Arial"/>
        </w:rPr>
        <w:t xml:space="preserve"> that affects daily functioning.</w:t>
      </w:r>
    </w:p>
    <w:p w14:paraId="0ACE87BD" w14:textId="77777777" w:rsidR="00757C13" w:rsidRDefault="00757C13" w:rsidP="001C5CDD">
      <w:pPr>
        <w:rPr>
          <w:rFonts w:ascii="Arial" w:hAnsi="Arial" w:cs="Arial"/>
        </w:rPr>
      </w:pPr>
    </w:p>
    <w:p w14:paraId="02F4AAF7" w14:textId="7FFF939A" w:rsidR="00757C13" w:rsidRDefault="00757C13" w:rsidP="001C5C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Why do patient </w:t>
      </w:r>
      <w:r w:rsidR="001C5CDD" w:rsidRPr="007A5810">
        <w:rPr>
          <w:rFonts w:ascii="Arial" w:hAnsi="Arial" w:cs="Arial"/>
          <w:b/>
        </w:rPr>
        <w:t xml:space="preserve">Patients with SMI </w:t>
      </w:r>
      <w:r>
        <w:rPr>
          <w:rFonts w:ascii="Arial" w:hAnsi="Arial" w:cs="Arial"/>
          <w:b/>
        </w:rPr>
        <w:t>need a special unit?</w:t>
      </w:r>
    </w:p>
    <w:p w14:paraId="27D2A473" w14:textId="77777777" w:rsidR="00757C13" w:rsidRDefault="00757C13" w:rsidP="001C5CDD">
      <w:pPr>
        <w:rPr>
          <w:rFonts w:ascii="Arial" w:hAnsi="Arial" w:cs="Arial"/>
          <w:b/>
        </w:rPr>
      </w:pPr>
    </w:p>
    <w:p w14:paraId="6370F6E0" w14:textId="7F01C809" w:rsidR="001C5CDD" w:rsidRDefault="00757C13" w:rsidP="00757C13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Patients with SMI </w:t>
      </w:r>
      <w:r w:rsidR="00DD27F4">
        <w:rPr>
          <w:rFonts w:ascii="Arial" w:hAnsi="Arial" w:cs="Arial"/>
          <w:b/>
        </w:rPr>
        <w:t xml:space="preserve">age more rapidly and </w:t>
      </w:r>
      <w:r w:rsidR="001C5CDD" w:rsidRPr="007A5810">
        <w:rPr>
          <w:rFonts w:ascii="Arial" w:hAnsi="Arial" w:cs="Arial"/>
          <w:b/>
        </w:rPr>
        <w:t>die 25 year</w:t>
      </w:r>
      <w:r w:rsidR="00336C83">
        <w:rPr>
          <w:rFonts w:ascii="Arial" w:hAnsi="Arial" w:cs="Arial"/>
          <w:b/>
        </w:rPr>
        <w:t>s</w:t>
      </w:r>
      <w:r w:rsidR="001C5CDD" w:rsidRPr="007A5810">
        <w:rPr>
          <w:rFonts w:ascii="Arial" w:hAnsi="Arial" w:cs="Arial"/>
          <w:b/>
        </w:rPr>
        <w:t xml:space="preserve"> earlier than the general population due to</w:t>
      </w:r>
      <w:r w:rsidR="00DD27F4">
        <w:rPr>
          <w:rFonts w:ascii="Arial" w:hAnsi="Arial" w:cs="Arial"/>
          <w:b/>
        </w:rPr>
        <w:t xml:space="preserve"> complex and intertwined medical, cognitive and psychiatric needs</w:t>
      </w:r>
      <w:r w:rsidR="001C5CDD" w:rsidRPr="007A5810">
        <w:rPr>
          <w:rFonts w:ascii="Arial" w:hAnsi="Arial" w:cs="Arial"/>
          <w:b/>
        </w:rPr>
        <w:t xml:space="preserve">. </w:t>
      </w:r>
      <w:r w:rsidR="001C5CDD" w:rsidRPr="007A5810">
        <w:rPr>
          <w:rFonts w:ascii="Arial" w:hAnsi="Arial" w:cs="Arial"/>
        </w:rPr>
        <w:t>Our mission is to reduce this disparity by providing medical care that is informed by knowledge of the patient’s mental illness</w:t>
      </w:r>
      <w:r w:rsidR="001C5CDD">
        <w:rPr>
          <w:rFonts w:ascii="Arial" w:hAnsi="Arial" w:cs="Arial"/>
        </w:rPr>
        <w:t>, medications</w:t>
      </w:r>
      <w:r w:rsidR="001C5CDD" w:rsidRPr="007A5810">
        <w:rPr>
          <w:rFonts w:ascii="Arial" w:hAnsi="Arial" w:cs="Arial"/>
        </w:rPr>
        <w:t xml:space="preserve"> and social and behavioral needs. </w:t>
      </w:r>
    </w:p>
    <w:p w14:paraId="7FBBD127" w14:textId="77777777" w:rsidR="001C5CDD" w:rsidRDefault="001C5CDD" w:rsidP="001C5CDD">
      <w:pPr>
        <w:rPr>
          <w:rFonts w:ascii="Arial" w:hAnsi="Arial" w:cs="Arial"/>
        </w:rPr>
      </w:pPr>
    </w:p>
    <w:p w14:paraId="6353C6F1" w14:textId="088153C2" w:rsidR="001C5CDD" w:rsidRPr="00757C13" w:rsidRDefault="00757C13" w:rsidP="001C5CDD">
      <w:pPr>
        <w:rPr>
          <w:rFonts w:ascii="Arial" w:hAnsi="Arial" w:cs="Arial"/>
          <w:b/>
        </w:rPr>
      </w:pPr>
      <w:r w:rsidRPr="00757C13">
        <w:rPr>
          <w:rFonts w:ascii="Arial" w:hAnsi="Arial" w:cs="Arial"/>
          <w:b/>
        </w:rPr>
        <w:t>Is Unit 192 a psychiatry unit?</w:t>
      </w:r>
    </w:p>
    <w:p w14:paraId="7C1F97A9" w14:textId="4070A936" w:rsidR="00757C13" w:rsidRDefault="00757C13" w:rsidP="001C5CDD">
      <w:pPr>
        <w:rPr>
          <w:rFonts w:ascii="Arial" w:hAnsi="Arial" w:cs="Arial"/>
        </w:rPr>
      </w:pPr>
      <w:r w:rsidRPr="00757C13">
        <w:rPr>
          <w:rFonts w:ascii="Arial" w:hAnsi="Arial" w:cs="Arial"/>
        </w:rPr>
        <w:tab/>
        <w:t>No.</w:t>
      </w:r>
      <w:r>
        <w:rPr>
          <w:rFonts w:ascii="Arial" w:hAnsi="Arial" w:cs="Arial"/>
        </w:rPr>
        <w:t xml:space="preserve"> It is a medical unit.</w:t>
      </w:r>
    </w:p>
    <w:p w14:paraId="303A1CD3" w14:textId="77777777" w:rsidR="00757C13" w:rsidRPr="00757C13" w:rsidRDefault="00757C13" w:rsidP="001C5CDD">
      <w:pPr>
        <w:rPr>
          <w:rFonts w:ascii="Arial" w:hAnsi="Arial" w:cs="Arial"/>
        </w:rPr>
      </w:pPr>
    </w:p>
    <w:p w14:paraId="540AB878" w14:textId="1F3D266E" w:rsidR="00757C13" w:rsidRPr="00757C13" w:rsidRDefault="00757C13" w:rsidP="001C5CDD">
      <w:pPr>
        <w:rPr>
          <w:rFonts w:ascii="Arial" w:hAnsi="Arial" w:cs="Arial"/>
          <w:b/>
        </w:rPr>
      </w:pPr>
      <w:r w:rsidRPr="00757C13">
        <w:rPr>
          <w:rFonts w:ascii="Arial" w:hAnsi="Arial" w:cs="Arial"/>
          <w:b/>
        </w:rPr>
        <w:t xml:space="preserve">Is Unit 192 </w:t>
      </w:r>
      <w:r w:rsidR="00F62030">
        <w:rPr>
          <w:rFonts w:ascii="Arial" w:hAnsi="Arial" w:cs="Arial"/>
          <w:b/>
        </w:rPr>
        <w:t>specialized in managing patients with</w:t>
      </w:r>
      <w:r w:rsidRPr="00757C13">
        <w:rPr>
          <w:rFonts w:ascii="Arial" w:hAnsi="Arial" w:cs="Arial"/>
          <w:b/>
        </w:rPr>
        <w:t xml:space="preserve"> “</w:t>
      </w:r>
      <w:r>
        <w:rPr>
          <w:rFonts w:ascii="Arial" w:hAnsi="Arial" w:cs="Arial"/>
          <w:b/>
        </w:rPr>
        <w:t>challenging beh</w:t>
      </w:r>
      <w:r w:rsidRPr="00757C13">
        <w:rPr>
          <w:rFonts w:ascii="Arial" w:hAnsi="Arial" w:cs="Arial"/>
          <w:b/>
        </w:rPr>
        <w:t>aviors?”</w:t>
      </w:r>
    </w:p>
    <w:p w14:paraId="456F28E3" w14:textId="7FCCEF20" w:rsidR="00757C13" w:rsidRPr="00757C13" w:rsidRDefault="00F62030" w:rsidP="00F620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We specialize in caring for patients with acute medical needs and SMI, many of whom may have behavioral needs.</w:t>
      </w:r>
    </w:p>
    <w:p w14:paraId="73FE9DA0" w14:textId="77777777" w:rsidR="00F62030" w:rsidRDefault="00F62030" w:rsidP="001C5CDD">
      <w:pPr>
        <w:rPr>
          <w:rFonts w:ascii="Arial" w:hAnsi="Arial" w:cs="Arial"/>
        </w:rPr>
      </w:pPr>
    </w:p>
    <w:p w14:paraId="09F1FED6" w14:textId="73D879AA" w:rsidR="00F62030" w:rsidRPr="00F62030" w:rsidRDefault="00F62030" w:rsidP="001C5CDD">
      <w:pPr>
        <w:rPr>
          <w:rFonts w:ascii="Arial" w:hAnsi="Arial" w:cs="Arial"/>
          <w:b/>
        </w:rPr>
      </w:pPr>
      <w:r w:rsidRPr="00F62030">
        <w:rPr>
          <w:rFonts w:ascii="Arial" w:hAnsi="Arial" w:cs="Arial"/>
          <w:b/>
        </w:rPr>
        <w:t>I have a patien</w:t>
      </w:r>
      <w:r w:rsidR="00336C83">
        <w:rPr>
          <w:rFonts w:ascii="Arial" w:hAnsi="Arial" w:cs="Arial"/>
          <w:b/>
        </w:rPr>
        <w:t xml:space="preserve">t with delirium/encephalopathy, should this patient go to </w:t>
      </w:r>
      <w:r w:rsidRPr="00F62030">
        <w:rPr>
          <w:rFonts w:ascii="Arial" w:hAnsi="Arial" w:cs="Arial"/>
          <w:b/>
        </w:rPr>
        <w:t>Unit 192?</w:t>
      </w:r>
    </w:p>
    <w:p w14:paraId="4C5ADFC2" w14:textId="77777777" w:rsidR="00F62030" w:rsidRDefault="00F62030" w:rsidP="00F620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Not necessarily. All medical units can work up and care for patients with delirium and dementia. </w:t>
      </w:r>
    </w:p>
    <w:p w14:paraId="1FC4AC2A" w14:textId="77777777" w:rsidR="00F62030" w:rsidRDefault="00F62030" w:rsidP="00F62030">
      <w:pPr>
        <w:ind w:left="720"/>
        <w:rPr>
          <w:rFonts w:ascii="Arial" w:hAnsi="Arial" w:cs="Arial"/>
        </w:rPr>
      </w:pPr>
    </w:p>
    <w:p w14:paraId="23FE6DC8" w14:textId="4DB96E8A" w:rsidR="00F62030" w:rsidRDefault="00F62030" w:rsidP="00F620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If the patient is from our primary care clinic</w:t>
      </w:r>
      <w:r w:rsidR="00336C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if they also have SMI, </w:t>
      </w:r>
      <w:r w:rsidR="00DD27F4">
        <w:rPr>
          <w:rFonts w:ascii="Arial" w:hAnsi="Arial" w:cs="Arial"/>
        </w:rPr>
        <w:t>192</w:t>
      </w:r>
      <w:r>
        <w:rPr>
          <w:rFonts w:ascii="Arial" w:hAnsi="Arial" w:cs="Arial"/>
        </w:rPr>
        <w:t xml:space="preserve"> may be the right place to care for them.  </w:t>
      </w:r>
    </w:p>
    <w:p w14:paraId="491B22DC" w14:textId="77777777" w:rsidR="00DC381D" w:rsidRPr="007A5810" w:rsidRDefault="00DC381D" w:rsidP="00336C83">
      <w:pPr>
        <w:rPr>
          <w:rFonts w:ascii="Arial" w:hAnsi="Arial" w:cs="Arial"/>
          <w:b/>
        </w:rPr>
      </w:pPr>
    </w:p>
    <w:p w14:paraId="3AB35502" w14:textId="137EF20D" w:rsidR="001C5CDD" w:rsidRPr="007A5810" w:rsidRDefault="00DC381D" w:rsidP="001C5C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the p</w:t>
      </w:r>
      <w:r w:rsidR="001C5CDD" w:rsidRPr="007A5810">
        <w:rPr>
          <w:rFonts w:ascii="Arial" w:hAnsi="Arial" w:cs="Arial"/>
          <w:b/>
        </w:rPr>
        <w:t>riorities for admission a</w:t>
      </w:r>
      <w:r>
        <w:rPr>
          <w:rFonts w:ascii="Arial" w:hAnsi="Arial" w:cs="Arial"/>
          <w:b/>
        </w:rPr>
        <w:t>nd transfers to the unit?</w:t>
      </w:r>
    </w:p>
    <w:p w14:paraId="0CD0EEFE" w14:textId="77777777" w:rsidR="001C5CDD" w:rsidRPr="007A5810" w:rsidRDefault="001C5CDD" w:rsidP="001C5CDD">
      <w:pPr>
        <w:rPr>
          <w:rFonts w:ascii="Arial" w:hAnsi="Arial" w:cs="Arial"/>
        </w:rPr>
      </w:pPr>
    </w:p>
    <w:p w14:paraId="60596F64" w14:textId="4171504C" w:rsidR="00DB24F7" w:rsidRPr="00DB24F7" w:rsidRDefault="00DC381D" w:rsidP="00DB24F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DB24F7">
        <w:rPr>
          <w:rFonts w:ascii="Arial" w:hAnsi="Arial" w:cs="Arial"/>
          <w:b/>
        </w:rPr>
        <w:t xml:space="preserve">Patients from </w:t>
      </w:r>
      <w:r w:rsidR="001C5CDD" w:rsidRPr="00DB24F7">
        <w:rPr>
          <w:rFonts w:ascii="Arial" w:hAnsi="Arial" w:cs="Arial"/>
          <w:b/>
        </w:rPr>
        <w:t>Medicine in Psychiatry</w:t>
      </w:r>
      <w:r w:rsidR="00DD27F4">
        <w:rPr>
          <w:rFonts w:ascii="Arial" w:hAnsi="Arial" w:cs="Arial"/>
          <w:b/>
        </w:rPr>
        <w:t xml:space="preserve"> (MIP)</w:t>
      </w:r>
      <w:r w:rsidR="001C5CDD" w:rsidRPr="00DB24F7">
        <w:rPr>
          <w:rFonts w:ascii="Arial" w:hAnsi="Arial" w:cs="Arial"/>
          <w:b/>
        </w:rPr>
        <w:t xml:space="preserve"> </w:t>
      </w:r>
      <w:r w:rsidR="00DB24F7">
        <w:rPr>
          <w:rFonts w:ascii="Arial" w:hAnsi="Arial" w:cs="Arial"/>
          <w:b/>
        </w:rPr>
        <w:t xml:space="preserve">Primary Care </w:t>
      </w:r>
      <w:r w:rsidR="00DB24F7" w:rsidRPr="00DB24F7">
        <w:rPr>
          <w:rFonts w:ascii="Arial" w:hAnsi="Arial" w:cs="Arial"/>
          <w:b/>
        </w:rPr>
        <w:t xml:space="preserve">Clinic </w:t>
      </w:r>
    </w:p>
    <w:p w14:paraId="466D41C4" w14:textId="06B03229" w:rsidR="001C5CDD" w:rsidRPr="00DD27F4" w:rsidRDefault="00DC381D" w:rsidP="00DB24F7">
      <w:pPr>
        <w:ind w:left="1440"/>
        <w:rPr>
          <w:rFonts w:ascii="Arial" w:hAnsi="Arial" w:cs="Arial"/>
          <w:bCs/>
        </w:rPr>
      </w:pPr>
      <w:r w:rsidRPr="00DD27F4">
        <w:rPr>
          <w:rFonts w:ascii="Arial" w:hAnsi="Arial" w:cs="Arial"/>
          <w:bCs/>
        </w:rPr>
        <w:t>PCP</w:t>
      </w:r>
      <w:r w:rsidR="00DB24F7" w:rsidRPr="00DD27F4">
        <w:rPr>
          <w:rFonts w:ascii="Arial" w:hAnsi="Arial" w:cs="Arial"/>
          <w:bCs/>
        </w:rPr>
        <w:t>s</w:t>
      </w:r>
      <w:r w:rsidRPr="00DD27F4">
        <w:rPr>
          <w:rFonts w:ascii="Arial" w:hAnsi="Arial" w:cs="Arial"/>
          <w:bCs/>
        </w:rPr>
        <w:t>:</w:t>
      </w:r>
    </w:p>
    <w:p w14:paraId="0592E20D" w14:textId="23A0F78C" w:rsidR="001C5CDD" w:rsidRPr="00DD27F4" w:rsidRDefault="001C5CDD" w:rsidP="001C5CDD">
      <w:pPr>
        <w:ind w:left="1440"/>
        <w:rPr>
          <w:rFonts w:ascii="Arial" w:hAnsi="Arial" w:cs="Arial"/>
          <w:bCs/>
        </w:rPr>
      </w:pPr>
      <w:proofErr w:type="spellStart"/>
      <w:r w:rsidRPr="00DD27F4">
        <w:rPr>
          <w:rFonts w:ascii="Arial" w:hAnsi="Arial" w:cs="Arial"/>
          <w:bCs/>
        </w:rPr>
        <w:t>Telva</w:t>
      </w:r>
      <w:proofErr w:type="spellEnd"/>
      <w:r w:rsidRPr="00DD27F4">
        <w:rPr>
          <w:rFonts w:ascii="Arial" w:hAnsi="Arial" w:cs="Arial"/>
          <w:bCs/>
        </w:rPr>
        <w:t xml:space="preserve"> Olivares</w:t>
      </w:r>
      <w:r w:rsidR="00DC381D" w:rsidRPr="00DD27F4">
        <w:rPr>
          <w:rFonts w:ascii="Arial" w:hAnsi="Arial" w:cs="Arial"/>
          <w:bCs/>
        </w:rPr>
        <w:t>, MD</w:t>
      </w:r>
    </w:p>
    <w:p w14:paraId="6EF6B8EE" w14:textId="0F683419" w:rsidR="001C5CDD" w:rsidRPr="00DD27F4" w:rsidRDefault="00DC381D" w:rsidP="001C5CDD">
      <w:pPr>
        <w:ind w:left="1440"/>
        <w:rPr>
          <w:rFonts w:ascii="Arial" w:hAnsi="Arial" w:cs="Arial"/>
          <w:bCs/>
        </w:rPr>
      </w:pPr>
      <w:r w:rsidRPr="00DD27F4">
        <w:rPr>
          <w:rFonts w:ascii="Arial" w:hAnsi="Arial" w:cs="Arial"/>
          <w:bCs/>
        </w:rPr>
        <w:t xml:space="preserve">Kevin </w:t>
      </w:r>
      <w:proofErr w:type="spellStart"/>
      <w:r w:rsidRPr="00DD27F4">
        <w:rPr>
          <w:rFonts w:ascii="Arial" w:hAnsi="Arial" w:cs="Arial"/>
          <w:bCs/>
        </w:rPr>
        <w:t>Brazill</w:t>
      </w:r>
      <w:proofErr w:type="spellEnd"/>
      <w:r w:rsidRPr="00DD27F4">
        <w:rPr>
          <w:rFonts w:ascii="Arial" w:hAnsi="Arial" w:cs="Arial"/>
          <w:bCs/>
        </w:rPr>
        <w:t>, DO</w:t>
      </w:r>
    </w:p>
    <w:p w14:paraId="0A2162BF" w14:textId="2BA35C8E" w:rsidR="001C5CDD" w:rsidRPr="00DD27F4" w:rsidRDefault="001C5CDD" w:rsidP="001C5CDD">
      <w:pPr>
        <w:ind w:left="1440"/>
        <w:rPr>
          <w:rFonts w:ascii="Arial" w:hAnsi="Arial" w:cs="Arial"/>
          <w:bCs/>
        </w:rPr>
      </w:pPr>
      <w:r w:rsidRPr="00DD27F4">
        <w:rPr>
          <w:rFonts w:ascii="Arial" w:hAnsi="Arial" w:cs="Arial"/>
          <w:bCs/>
        </w:rPr>
        <w:t>Diane Morse</w:t>
      </w:r>
      <w:r w:rsidR="00DC381D" w:rsidRPr="00DD27F4">
        <w:rPr>
          <w:rFonts w:ascii="Arial" w:hAnsi="Arial" w:cs="Arial"/>
          <w:bCs/>
        </w:rPr>
        <w:t>, MD</w:t>
      </w:r>
    </w:p>
    <w:p w14:paraId="3DD5FC99" w14:textId="77777777" w:rsidR="001C5CDD" w:rsidRPr="007A5810" w:rsidRDefault="001C5CDD" w:rsidP="001C5CDD">
      <w:pPr>
        <w:rPr>
          <w:rFonts w:ascii="Arial" w:hAnsi="Arial" w:cs="Arial"/>
        </w:rPr>
      </w:pPr>
    </w:p>
    <w:p w14:paraId="554850CC" w14:textId="5195306D" w:rsidR="001C5CDD" w:rsidRPr="007A5810" w:rsidRDefault="001C5CDD" w:rsidP="00DC381D">
      <w:pPr>
        <w:ind w:left="720"/>
        <w:rPr>
          <w:rFonts w:ascii="Arial" w:hAnsi="Arial" w:cs="Arial"/>
        </w:rPr>
      </w:pPr>
      <w:r w:rsidRPr="007A5810">
        <w:rPr>
          <w:rFonts w:ascii="Arial" w:hAnsi="Arial" w:cs="Arial"/>
        </w:rPr>
        <w:t xml:space="preserve">2. </w:t>
      </w:r>
      <w:r w:rsidR="00DB24F7">
        <w:rPr>
          <w:rFonts w:ascii="Arial" w:hAnsi="Arial" w:cs="Arial"/>
        </w:rPr>
        <w:t xml:space="preserve"> </w:t>
      </w:r>
      <w:r w:rsidRPr="007A5810">
        <w:rPr>
          <w:rFonts w:ascii="Arial" w:hAnsi="Arial" w:cs="Arial"/>
        </w:rPr>
        <w:t>Patients with acute medical needs (e.g.</w:t>
      </w:r>
      <w:r w:rsidR="00336C83">
        <w:rPr>
          <w:rFonts w:ascii="Arial" w:hAnsi="Arial" w:cs="Arial"/>
        </w:rPr>
        <w:t xml:space="preserve"> AKI warranting admission, CHF/</w:t>
      </w:r>
      <w:r w:rsidRPr="007A5810">
        <w:rPr>
          <w:rFonts w:ascii="Arial" w:hAnsi="Arial" w:cs="Arial"/>
        </w:rPr>
        <w:t>COPD exacerbation</w:t>
      </w:r>
      <w:r>
        <w:rPr>
          <w:rFonts w:ascii="Arial" w:hAnsi="Arial" w:cs="Arial"/>
        </w:rPr>
        <w:t>, DKA, cellulitis/osteomyelitis</w:t>
      </w:r>
      <w:r w:rsidRPr="007A5810">
        <w:rPr>
          <w:rFonts w:ascii="Arial" w:hAnsi="Arial" w:cs="Arial"/>
        </w:rPr>
        <w:t xml:space="preserve">) </w:t>
      </w:r>
      <w:r w:rsidRPr="001C5CDD">
        <w:rPr>
          <w:rFonts w:ascii="Arial" w:hAnsi="Arial" w:cs="Arial"/>
          <w:i/>
          <w:u w:val="single"/>
        </w:rPr>
        <w:t>and</w:t>
      </w:r>
      <w:r w:rsidRPr="007A5810">
        <w:rPr>
          <w:rFonts w:ascii="Arial" w:hAnsi="Arial" w:cs="Arial"/>
        </w:rPr>
        <w:t xml:space="preserve"> underlying Severe Mental Illness (see above),</w:t>
      </w:r>
      <w:r w:rsidRPr="007A5810">
        <w:rPr>
          <w:rFonts w:ascii="Arial" w:hAnsi="Arial" w:cs="Arial"/>
          <w:b/>
        </w:rPr>
        <w:t xml:space="preserve"> </w:t>
      </w:r>
      <w:r w:rsidRPr="007A5810">
        <w:rPr>
          <w:rFonts w:ascii="Arial" w:hAnsi="Arial" w:cs="Arial"/>
        </w:rPr>
        <w:t>especially those seen in the outpatient psychiatry clinic (</w:t>
      </w:r>
      <w:r w:rsidR="00336C83">
        <w:rPr>
          <w:rFonts w:ascii="Arial" w:hAnsi="Arial" w:cs="Arial"/>
        </w:rPr>
        <w:t>“</w:t>
      </w:r>
      <w:r w:rsidRPr="007A5810">
        <w:rPr>
          <w:rFonts w:ascii="Arial" w:hAnsi="Arial" w:cs="Arial"/>
        </w:rPr>
        <w:t>Strong Ties</w:t>
      </w:r>
      <w:r w:rsidR="00336C83">
        <w:rPr>
          <w:rFonts w:ascii="Arial" w:hAnsi="Arial" w:cs="Arial"/>
        </w:rPr>
        <w:t>”</w:t>
      </w:r>
      <w:r w:rsidRPr="007A5810">
        <w:rPr>
          <w:rFonts w:ascii="Arial" w:hAnsi="Arial" w:cs="Arial"/>
        </w:rPr>
        <w:t>)</w:t>
      </w:r>
      <w:r w:rsidR="00336C83">
        <w:rPr>
          <w:rFonts w:ascii="Arial" w:hAnsi="Arial" w:cs="Arial"/>
        </w:rPr>
        <w:t>.</w:t>
      </w:r>
      <w:r w:rsidRPr="007A5810">
        <w:rPr>
          <w:rFonts w:ascii="Arial" w:hAnsi="Arial" w:cs="Arial"/>
        </w:rPr>
        <w:t xml:space="preserve">   </w:t>
      </w:r>
    </w:p>
    <w:p w14:paraId="52508C6F" w14:textId="77777777" w:rsidR="001C5CDD" w:rsidRPr="007A5810" w:rsidRDefault="001C5CDD" w:rsidP="001C5CDD">
      <w:pPr>
        <w:rPr>
          <w:rFonts w:ascii="Arial" w:hAnsi="Arial" w:cs="Arial"/>
        </w:rPr>
      </w:pPr>
    </w:p>
    <w:p w14:paraId="77284E7F" w14:textId="4EB7012A" w:rsidR="001C5CDD" w:rsidRPr="007A5810" w:rsidRDefault="001C5CDD" w:rsidP="00DC381D">
      <w:pPr>
        <w:ind w:left="720"/>
        <w:rPr>
          <w:rFonts w:ascii="Arial" w:hAnsi="Arial" w:cs="Arial"/>
        </w:rPr>
      </w:pPr>
      <w:r w:rsidRPr="007A5810">
        <w:rPr>
          <w:rFonts w:ascii="Arial" w:hAnsi="Arial" w:cs="Arial"/>
        </w:rPr>
        <w:t xml:space="preserve">3. Patients with acute medical needs </w:t>
      </w:r>
      <w:r w:rsidRPr="001C5CDD">
        <w:rPr>
          <w:rFonts w:ascii="Arial" w:hAnsi="Arial" w:cs="Arial"/>
          <w:i/>
          <w:u w:val="single"/>
        </w:rPr>
        <w:t>related to</w:t>
      </w:r>
      <w:r w:rsidR="00336C83">
        <w:rPr>
          <w:rFonts w:ascii="Arial" w:hAnsi="Arial" w:cs="Arial"/>
        </w:rPr>
        <w:t xml:space="preserve"> p</w:t>
      </w:r>
      <w:r w:rsidRPr="007A5810">
        <w:rPr>
          <w:rFonts w:ascii="Arial" w:hAnsi="Arial" w:cs="Arial"/>
        </w:rPr>
        <w:t>sychiatric conditions or psychiatric medications, e.g.</w:t>
      </w:r>
    </w:p>
    <w:p w14:paraId="6058459C" w14:textId="77777777" w:rsidR="001C5CDD" w:rsidRPr="007A5810" w:rsidRDefault="001C5CDD" w:rsidP="001C5CDD">
      <w:pPr>
        <w:rPr>
          <w:rFonts w:ascii="Arial" w:hAnsi="Arial" w:cs="Arial"/>
        </w:rPr>
      </w:pPr>
      <w:r w:rsidRPr="007A5810">
        <w:rPr>
          <w:rFonts w:ascii="Arial" w:hAnsi="Arial" w:cs="Arial"/>
        </w:rPr>
        <w:tab/>
      </w:r>
      <w:r w:rsidRPr="007A5810">
        <w:rPr>
          <w:rFonts w:ascii="Arial" w:hAnsi="Arial" w:cs="Arial"/>
        </w:rPr>
        <w:tab/>
        <w:t>catatonia due to psychosis or depression</w:t>
      </w:r>
    </w:p>
    <w:p w14:paraId="35736C08" w14:textId="77777777" w:rsidR="001C5CDD" w:rsidRPr="007A5810" w:rsidRDefault="001C5CDD" w:rsidP="001C5CDD">
      <w:pPr>
        <w:rPr>
          <w:rFonts w:ascii="Arial" w:hAnsi="Arial" w:cs="Arial"/>
        </w:rPr>
      </w:pPr>
      <w:r w:rsidRPr="007A5810">
        <w:rPr>
          <w:rFonts w:ascii="Arial" w:hAnsi="Arial" w:cs="Arial"/>
        </w:rPr>
        <w:tab/>
      </w:r>
      <w:r w:rsidRPr="007A5810">
        <w:rPr>
          <w:rFonts w:ascii="Arial" w:hAnsi="Arial" w:cs="Arial"/>
        </w:rPr>
        <w:tab/>
        <w:t xml:space="preserve">intentional overdose in suicide attempt </w:t>
      </w:r>
    </w:p>
    <w:p w14:paraId="28043A23" w14:textId="77777777" w:rsidR="001C5CDD" w:rsidRPr="007A5810" w:rsidRDefault="001C5CDD" w:rsidP="001C5CDD">
      <w:pPr>
        <w:ind w:left="1440"/>
        <w:rPr>
          <w:rFonts w:ascii="Arial" w:hAnsi="Arial" w:cs="Arial"/>
        </w:rPr>
      </w:pPr>
      <w:r w:rsidRPr="007A5810">
        <w:rPr>
          <w:rFonts w:ascii="Arial" w:hAnsi="Arial" w:cs="Arial"/>
        </w:rPr>
        <w:t>toxic effects of psychiatric medications (</w:t>
      </w:r>
      <w:proofErr w:type="gramStart"/>
      <w:r w:rsidRPr="007A5810">
        <w:rPr>
          <w:rFonts w:ascii="Arial" w:hAnsi="Arial" w:cs="Arial"/>
        </w:rPr>
        <w:t>e.g.</w:t>
      </w:r>
      <w:proofErr w:type="gramEnd"/>
      <w:r w:rsidRPr="007A5810">
        <w:rPr>
          <w:rFonts w:ascii="Arial" w:hAnsi="Arial" w:cs="Arial"/>
        </w:rPr>
        <w:t xml:space="preserve"> Lithium renal toxicity)</w:t>
      </w:r>
    </w:p>
    <w:p w14:paraId="45371247" w14:textId="77777777" w:rsidR="001C5CDD" w:rsidRPr="007A5810" w:rsidRDefault="001C5CDD" w:rsidP="001C5CDD">
      <w:pPr>
        <w:rPr>
          <w:rFonts w:ascii="Arial" w:hAnsi="Arial" w:cs="Arial"/>
        </w:rPr>
      </w:pPr>
      <w:r w:rsidRPr="007A5810">
        <w:rPr>
          <w:rFonts w:ascii="Arial" w:hAnsi="Arial" w:cs="Arial"/>
        </w:rPr>
        <w:tab/>
      </w:r>
      <w:r w:rsidRPr="007A5810">
        <w:rPr>
          <w:rFonts w:ascii="Arial" w:hAnsi="Arial" w:cs="Arial"/>
        </w:rPr>
        <w:tab/>
        <w:t>failure to thrive due to psychosis</w:t>
      </w:r>
    </w:p>
    <w:p w14:paraId="6CC50528" w14:textId="77777777" w:rsidR="001C5CDD" w:rsidRPr="007A5810" w:rsidRDefault="001C5CDD" w:rsidP="001C5CDD">
      <w:pPr>
        <w:rPr>
          <w:rFonts w:ascii="Arial" w:hAnsi="Arial" w:cs="Arial"/>
        </w:rPr>
      </w:pPr>
      <w:r w:rsidRPr="007A5810">
        <w:rPr>
          <w:rFonts w:ascii="Arial" w:hAnsi="Arial" w:cs="Arial"/>
        </w:rPr>
        <w:tab/>
      </w:r>
      <w:r w:rsidRPr="007A5810">
        <w:rPr>
          <w:rFonts w:ascii="Arial" w:hAnsi="Arial" w:cs="Arial"/>
        </w:rPr>
        <w:tab/>
      </w:r>
    </w:p>
    <w:p w14:paraId="5D63C7CA" w14:textId="77777777" w:rsidR="001C5CDD" w:rsidRPr="007A5810" w:rsidRDefault="001C5CDD" w:rsidP="00DC381D">
      <w:pPr>
        <w:ind w:left="720"/>
        <w:rPr>
          <w:rFonts w:ascii="Arial" w:hAnsi="Arial" w:cs="Arial"/>
        </w:rPr>
      </w:pPr>
      <w:r w:rsidRPr="007A5810">
        <w:rPr>
          <w:rFonts w:ascii="Arial" w:hAnsi="Arial" w:cs="Arial"/>
        </w:rPr>
        <w:t>4. Patients with acute delirium in the context of concomitant psychiatric conditions</w:t>
      </w:r>
      <w:r>
        <w:rPr>
          <w:rFonts w:ascii="Arial" w:hAnsi="Arial" w:cs="Arial"/>
        </w:rPr>
        <w:t xml:space="preserve"> and psychiatric polypharmacy</w:t>
      </w:r>
      <w:r w:rsidRPr="007A5810">
        <w:rPr>
          <w:rFonts w:ascii="Arial" w:hAnsi="Arial" w:cs="Arial"/>
        </w:rPr>
        <w:t>.</w:t>
      </w:r>
    </w:p>
    <w:p w14:paraId="3C0C5EAC" w14:textId="77777777" w:rsidR="001C5CDD" w:rsidRPr="007A5810" w:rsidRDefault="001C5CDD" w:rsidP="001C5CDD">
      <w:pPr>
        <w:rPr>
          <w:rFonts w:ascii="Arial" w:hAnsi="Arial" w:cs="Arial"/>
        </w:rPr>
      </w:pPr>
    </w:p>
    <w:p w14:paraId="2EBAE8B3" w14:textId="77777777" w:rsidR="00BA7F2E" w:rsidRPr="007A5810" w:rsidRDefault="00BA7F2E">
      <w:pPr>
        <w:rPr>
          <w:rFonts w:ascii="Arial" w:hAnsi="Arial" w:cs="Arial"/>
        </w:rPr>
      </w:pPr>
    </w:p>
    <w:sectPr w:rsidR="00BA7F2E" w:rsidRPr="007A5810" w:rsidSect="000A4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9A443" w14:textId="77777777" w:rsidR="00091FCC" w:rsidRDefault="00091FCC" w:rsidP="001C5CDD">
      <w:r>
        <w:separator/>
      </w:r>
    </w:p>
  </w:endnote>
  <w:endnote w:type="continuationSeparator" w:id="0">
    <w:p w14:paraId="6D73F96E" w14:textId="77777777" w:rsidR="00091FCC" w:rsidRDefault="00091FCC" w:rsidP="001C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04A1F" w14:textId="77777777" w:rsidR="00954FC7" w:rsidRDefault="00954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A1D80" w14:textId="77777777" w:rsidR="00954FC7" w:rsidRDefault="00954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3B03C" w14:textId="77777777" w:rsidR="00954FC7" w:rsidRDefault="0095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422A1" w14:textId="77777777" w:rsidR="00091FCC" w:rsidRDefault="00091FCC" w:rsidP="001C5CDD">
      <w:r>
        <w:separator/>
      </w:r>
    </w:p>
  </w:footnote>
  <w:footnote w:type="continuationSeparator" w:id="0">
    <w:p w14:paraId="12BB7D34" w14:textId="77777777" w:rsidR="00091FCC" w:rsidRDefault="00091FCC" w:rsidP="001C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E5992" w14:textId="77777777" w:rsidR="00954FC7" w:rsidRDefault="00954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A1B0" w14:textId="69133DA2" w:rsidR="00DC381D" w:rsidRPr="001C5CDD" w:rsidRDefault="00DC381D">
    <w:pPr>
      <w:pStyle w:val="Header"/>
      <w:rPr>
        <w:rFonts w:ascii="Arial" w:hAnsi="Arial"/>
      </w:rPr>
    </w:pPr>
    <w:r w:rsidRPr="001C5CDD">
      <w:rPr>
        <w:rFonts w:ascii="Arial" w:hAnsi="Arial"/>
      </w:rPr>
      <w:t xml:space="preserve">Updated </w:t>
    </w:r>
    <w:r w:rsidR="00954FC7">
      <w:rPr>
        <w:rFonts w:ascii="Arial" w:hAnsi="Arial"/>
      </w:rPr>
      <w:t>2</w:t>
    </w:r>
    <w:r w:rsidRPr="001C5CDD">
      <w:rPr>
        <w:rFonts w:ascii="Arial" w:hAnsi="Arial"/>
      </w:rPr>
      <w:t>/</w:t>
    </w:r>
    <w:r w:rsidR="00336C83">
      <w:rPr>
        <w:rFonts w:ascii="Arial" w:hAnsi="Arial"/>
      </w:rPr>
      <w:t>2</w:t>
    </w:r>
    <w:r w:rsidR="00954FC7">
      <w:rPr>
        <w:rFonts w:ascii="Arial" w:hAnsi="Arial"/>
      </w:rPr>
      <w:t>1</w:t>
    </w:r>
    <w:r w:rsidR="00336C83">
      <w:rPr>
        <w:rFonts w:ascii="Arial" w:hAnsi="Arial"/>
      </w:rPr>
      <w:t>/</w:t>
    </w:r>
    <w:r w:rsidRPr="001C5CDD">
      <w:rPr>
        <w:rFonts w:ascii="Arial" w:hAnsi="Arial"/>
      </w:rPr>
      <w:t>202</w:t>
    </w:r>
    <w:r w:rsidR="00954FC7">
      <w:rPr>
        <w:rFonts w:ascii="Arial" w:hAnsi="Arial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2EFF6" w14:textId="77777777" w:rsidR="00954FC7" w:rsidRDefault="00954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1B69"/>
    <w:multiLevelType w:val="hybridMultilevel"/>
    <w:tmpl w:val="3FF4D8BC"/>
    <w:lvl w:ilvl="0" w:tplc="D63C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2990"/>
    <w:multiLevelType w:val="hybridMultilevel"/>
    <w:tmpl w:val="98882C5A"/>
    <w:lvl w:ilvl="0" w:tplc="07385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87FEF"/>
    <w:multiLevelType w:val="hybridMultilevel"/>
    <w:tmpl w:val="3222B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A1"/>
    <w:rsid w:val="00091FCC"/>
    <w:rsid w:val="000A4532"/>
    <w:rsid w:val="001C5CDD"/>
    <w:rsid w:val="002322A1"/>
    <w:rsid w:val="00290649"/>
    <w:rsid w:val="00336C83"/>
    <w:rsid w:val="003B7E36"/>
    <w:rsid w:val="005A272E"/>
    <w:rsid w:val="005C4631"/>
    <w:rsid w:val="005F2C3D"/>
    <w:rsid w:val="00633755"/>
    <w:rsid w:val="006C3B12"/>
    <w:rsid w:val="00757C13"/>
    <w:rsid w:val="007A5810"/>
    <w:rsid w:val="00904514"/>
    <w:rsid w:val="00954FC7"/>
    <w:rsid w:val="00970F52"/>
    <w:rsid w:val="009F1739"/>
    <w:rsid w:val="00BA7F2E"/>
    <w:rsid w:val="00CA6441"/>
    <w:rsid w:val="00D01454"/>
    <w:rsid w:val="00DB24F7"/>
    <w:rsid w:val="00DC381D"/>
    <w:rsid w:val="00DD27F4"/>
    <w:rsid w:val="00EF54FB"/>
    <w:rsid w:val="00F6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2519A"/>
  <w14:defaultImageDpi w14:val="300"/>
  <w15:docId w15:val="{E7E68166-6B67-F348-8BD0-9E265EB0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C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DD"/>
  </w:style>
  <w:style w:type="paragraph" w:styleId="Footer">
    <w:name w:val="footer"/>
    <w:basedOn w:val="Normal"/>
    <w:link w:val="FooterChar"/>
    <w:uiPriority w:val="99"/>
    <w:unhideWhenUsed/>
    <w:rsid w:val="001C5C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Wittink, Marsha</dc:creator>
  <cp:lastModifiedBy>Microsoft Office User</cp:lastModifiedBy>
  <cp:revision>3</cp:revision>
  <dcterms:created xsi:type="dcterms:W3CDTF">2021-02-21T18:34:00Z</dcterms:created>
  <dcterms:modified xsi:type="dcterms:W3CDTF">2021-02-21T18:35:00Z</dcterms:modified>
</cp:coreProperties>
</file>