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8" w:rsidRPr="00396458" w:rsidRDefault="00396458" w:rsidP="0039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96458">
        <w:rPr>
          <w:rFonts w:ascii="Times New Roman" w:eastAsia="Times New Roman" w:hAnsi="Times New Roman" w:cs="Times New Roman"/>
          <w:b/>
          <w:sz w:val="24"/>
          <w:szCs w:val="20"/>
        </w:rPr>
        <w:t>Computational Epidemiology Research</w:t>
      </w:r>
    </w:p>
    <w:p w:rsidR="00396458" w:rsidRDefault="00396458" w:rsidP="0039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96458" w:rsidRPr="00396458" w:rsidRDefault="001D4EB8" w:rsidP="0039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Dr. </w:t>
      </w:r>
      <w:bookmarkStart w:id="0" w:name="_GoBack"/>
      <w:bookmarkEnd w:id="0"/>
      <w:r w:rsidR="00807EF7">
        <w:rPr>
          <w:rFonts w:ascii="Times New Roman" w:eastAsia="Times New Roman" w:hAnsi="Times New Roman" w:cs="Times New Roman"/>
          <w:sz w:val="24"/>
          <w:szCs w:val="20"/>
        </w:rPr>
        <w:t>Alberto Se</w:t>
      </w:r>
      <w:r w:rsidR="00396458">
        <w:rPr>
          <w:rFonts w:ascii="Times New Roman" w:eastAsia="Times New Roman" w:hAnsi="Times New Roman" w:cs="Times New Roman"/>
          <w:sz w:val="24"/>
          <w:szCs w:val="20"/>
        </w:rPr>
        <w:t>gre</w:t>
      </w:r>
    </w:p>
    <w:p w:rsidR="00396458" w:rsidRPr="00396458" w:rsidRDefault="00396458" w:rsidP="0039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96458" w:rsidRPr="00396458" w:rsidRDefault="00396458" w:rsidP="0039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458">
        <w:rPr>
          <w:rFonts w:ascii="Times New Roman" w:eastAsia="Times New Roman" w:hAnsi="Times New Roman" w:cs="Times New Roman"/>
          <w:sz w:val="24"/>
          <w:szCs w:val="20"/>
        </w:rPr>
        <w:t>Network science is the study of interconnections, independent of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whether they occur in the social, technological, or physical worlds.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Essentially a data-driven science with early roots in graph theory,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396458">
        <w:rPr>
          <w:rFonts w:ascii="Times New Roman" w:eastAsia="Times New Roman" w:hAnsi="Times New Roman" w:cs="Times New Roman"/>
          <w:sz w:val="24"/>
          <w:szCs w:val="20"/>
        </w:rPr>
        <w:t>combinatorics</w:t>
      </w:r>
      <w:proofErr w:type="spellEnd"/>
      <w:r w:rsidRPr="00396458">
        <w:rPr>
          <w:rFonts w:ascii="Times New Roman" w:eastAsia="Times New Roman" w:hAnsi="Times New Roman" w:cs="Times New Roman"/>
          <w:sz w:val="24"/>
          <w:szCs w:val="20"/>
        </w:rPr>
        <w:t>, sociology, physics and engineering, networks are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basis for models in many different disciplines.  In this talk, I will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describe current work in the University of Iowa Computational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Epidemiology group (</w:t>
      </w:r>
      <w:hyperlink r:id="rId4" w:history="1">
        <w:r w:rsidRPr="00396458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http://compepi.cs.uiowa.edu/</w:t>
        </w:r>
      </w:hyperlink>
      <w:r w:rsidRPr="00396458">
        <w:rPr>
          <w:rFonts w:ascii="Times New Roman" w:eastAsia="Times New Roman" w:hAnsi="Times New Roman" w:cs="Times New Roman"/>
          <w:sz w:val="24"/>
          <w:szCs w:val="20"/>
        </w:rPr>
        <w:t>), where our research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involves the use of network models and computational tools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simulate, visualize and, in general, better understand the spread of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disease. Our goal is to inform public policy decisions with respect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disease surveillance, disease prevention measures, and outbreak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458">
        <w:rPr>
          <w:rFonts w:ascii="Times New Roman" w:eastAsia="Times New Roman" w:hAnsi="Times New Roman" w:cs="Times New Roman"/>
          <w:sz w:val="24"/>
          <w:szCs w:val="20"/>
        </w:rPr>
        <w:t>containment.</w:t>
      </w:r>
    </w:p>
    <w:p w:rsidR="00930E6E" w:rsidRPr="00396458" w:rsidRDefault="00930E6E">
      <w:pPr>
        <w:rPr>
          <w:rFonts w:ascii="Times New Roman" w:hAnsi="Times New Roman" w:cs="Times New Roman"/>
          <w:sz w:val="28"/>
        </w:rPr>
      </w:pPr>
    </w:p>
    <w:sectPr w:rsidR="00930E6E" w:rsidRPr="00396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8"/>
    <w:rsid w:val="001D4EB8"/>
    <w:rsid w:val="00396458"/>
    <w:rsid w:val="00807EF7"/>
    <w:rsid w:val="009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4ECE-7379-479B-A744-243B03D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45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epi.cs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KZ</cp:lastModifiedBy>
  <cp:revision>3</cp:revision>
  <dcterms:created xsi:type="dcterms:W3CDTF">2013-01-22T16:13:00Z</dcterms:created>
  <dcterms:modified xsi:type="dcterms:W3CDTF">2013-01-22T16:15:00Z</dcterms:modified>
</cp:coreProperties>
</file>