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E" w:rsidRPr="00BB0F1E" w:rsidRDefault="00BB0F1E" w:rsidP="00BB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A Classifier-</w:t>
      </w:r>
      <w:r w:rsidR="004F3E6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ased Distance Metric for Ensemble Prediction</w:t>
      </w:r>
      <w:bookmarkEnd w:id="0"/>
    </w:p>
    <w:p w:rsidR="00BB0F1E" w:rsidRPr="00BB0F1E" w:rsidRDefault="00BB0F1E" w:rsidP="00BB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BC8" w:rsidRPr="00BB0F1E" w:rsidRDefault="00BB0F1E" w:rsidP="00BB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We propose methods of ensemble classification based on a new measure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distance between points. We map data points into a </w:t>
      </w:r>
      <w:r w:rsid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space defined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the class probability estimates from a pool of two-class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classifiers. Then, we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9D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Euclidean distance to measure </w:t>
      </w:r>
      <w:r w:rsidR="009D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distance 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points in this space. </w:t>
      </w:r>
      <w:r w:rsid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>We integrate this method</w:t>
      </w:r>
      <w:r w:rsidR="00186BC8" w:rsidRP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C8"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with k-nearest neighbor procedures</w:t>
      </w:r>
      <w:r w:rsid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C8" w:rsidRPr="00BB0F1E">
        <w:rPr>
          <w:rFonts w:ascii="Times New Roman" w:eastAsia="Times New Roman" w:hAnsi="Times New Roman" w:cs="Times New Roman"/>
          <w:color w:val="000000"/>
          <w:sz w:val="24"/>
          <w:szCs w:val="24"/>
        </w:rPr>
        <w:t>and KNORA</w:t>
      </w:r>
      <w:r w:rsidR="0018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 experiments. Our findings show that our proposed method improves accuracy.</w:t>
      </w:r>
    </w:p>
    <w:p w:rsidR="009112B4" w:rsidRPr="00BB0F1E" w:rsidRDefault="009112B4" w:rsidP="00BB0F1E"/>
    <w:sectPr w:rsidR="009112B4" w:rsidRPr="00BB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4"/>
    <w:rsid w:val="000463A6"/>
    <w:rsid w:val="0009122D"/>
    <w:rsid w:val="00135F0E"/>
    <w:rsid w:val="0014431F"/>
    <w:rsid w:val="00186BC8"/>
    <w:rsid w:val="002E1B9B"/>
    <w:rsid w:val="004F3E63"/>
    <w:rsid w:val="00537143"/>
    <w:rsid w:val="00631680"/>
    <w:rsid w:val="006C5B5D"/>
    <w:rsid w:val="007C3527"/>
    <w:rsid w:val="007F59A0"/>
    <w:rsid w:val="00834261"/>
    <w:rsid w:val="009112B4"/>
    <w:rsid w:val="009D0CA1"/>
    <w:rsid w:val="009D268D"/>
    <w:rsid w:val="00B50194"/>
    <w:rsid w:val="00BB0F1E"/>
    <w:rsid w:val="00C1591A"/>
    <w:rsid w:val="00E259F8"/>
    <w:rsid w:val="00E37233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enay">
    <w:name w:val="Table_Senay"/>
    <w:basedOn w:val="TableNormal"/>
    <w:rsid w:val="00B50194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enay">
    <w:name w:val="Table_Senay"/>
    <w:basedOn w:val="TableNormal"/>
    <w:rsid w:val="00B50194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Saglam, Senay</dc:creator>
  <cp:lastModifiedBy>KZ</cp:lastModifiedBy>
  <cp:revision>2</cp:revision>
  <dcterms:created xsi:type="dcterms:W3CDTF">2012-10-01T21:21:00Z</dcterms:created>
  <dcterms:modified xsi:type="dcterms:W3CDTF">2012-10-01T21:21:00Z</dcterms:modified>
</cp:coreProperties>
</file>